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1AB67" w14:textId="1E3AA1D5" w:rsidR="00733220" w:rsidRDefault="002B51EE">
      <w:r>
        <w:rPr>
          <w:noProof/>
        </w:rPr>
        <w:drawing>
          <wp:anchor distT="0" distB="0" distL="114300" distR="114300" simplePos="0" relativeHeight="251658240" behindDoc="0" locked="0" layoutInCell="1" allowOverlap="1" wp14:anchorId="05A10DDD" wp14:editId="771533A2">
            <wp:simplePos x="0" y="0"/>
            <wp:positionH relativeFrom="margin">
              <wp:posOffset>2827020</wp:posOffset>
            </wp:positionH>
            <wp:positionV relativeFrom="paragraph">
              <wp:posOffset>7620</wp:posOffset>
            </wp:positionV>
            <wp:extent cx="922020" cy="995680"/>
            <wp:effectExtent l="0" t="0" r="0" b="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D862F" w14:textId="42D75ADB" w:rsidR="2E78F691" w:rsidRDefault="2E78F691" w:rsidP="2E78F691"/>
    <w:p w14:paraId="27FB3D7F" w14:textId="395C22CA" w:rsidR="2E78F691" w:rsidRDefault="2E78F691" w:rsidP="2E78F691"/>
    <w:p w14:paraId="44DE7709" w14:textId="77777777" w:rsidR="00722F64" w:rsidRDefault="00722F64" w:rsidP="00722F64">
      <w:pPr>
        <w:tabs>
          <w:tab w:val="left" w:pos="1989"/>
        </w:tabs>
      </w:pPr>
    </w:p>
    <w:p w14:paraId="7CC2CE4B" w14:textId="6934080C" w:rsidR="00722F64" w:rsidRPr="00722F64" w:rsidRDefault="00722F64" w:rsidP="00722F6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WORKING AT NORTH CADBURY COURT</w:t>
      </w:r>
    </w:p>
    <w:p w14:paraId="5870FC85" w14:textId="77777777" w:rsidR="00722F64" w:rsidRDefault="00722F64" w:rsidP="00722F64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When supplying your services at North Cadbury Court you are also agreeing to the following where they are applicable to you and the services/products you supply: </w:t>
      </w:r>
    </w:p>
    <w:p w14:paraId="01945C1A" w14:textId="77777777" w:rsidR="00722F64" w:rsidRDefault="00722F64" w:rsidP="00722F64">
      <w:pPr>
        <w:pStyle w:val="Header"/>
        <w:rPr>
          <w:rFonts w:ascii="Arial" w:hAnsi="Arial" w:cs="Arial"/>
          <w:bCs/>
          <w:szCs w:val="12"/>
        </w:rPr>
      </w:pPr>
    </w:p>
    <w:p w14:paraId="506C00B1" w14:textId="4951A8F6" w:rsidR="00722F64" w:rsidRPr="00722F64" w:rsidRDefault="00722F64" w:rsidP="00722F64">
      <w:pPr>
        <w:pStyle w:val="Header"/>
        <w:rPr>
          <w:rFonts w:ascii="Arial" w:hAnsi="Arial" w:cs="Arial"/>
          <w:bCs/>
          <w:szCs w:val="12"/>
        </w:rPr>
      </w:pPr>
      <w:r>
        <w:rPr>
          <w:rFonts w:ascii="Arial" w:hAnsi="Arial" w:cs="Arial"/>
          <w:bCs/>
          <w:szCs w:val="12"/>
        </w:rPr>
        <w:t xml:space="preserve">1) That you will </w:t>
      </w:r>
      <w:r w:rsidRPr="00EA2F08">
        <w:rPr>
          <w:rFonts w:ascii="Arial" w:hAnsi="Arial" w:cs="Arial"/>
          <w:b/>
          <w:bCs/>
          <w:szCs w:val="12"/>
        </w:rPr>
        <w:t>accept liability</w:t>
      </w:r>
      <w:r w:rsidRPr="00160867">
        <w:rPr>
          <w:rFonts w:ascii="Arial" w:hAnsi="Arial" w:cs="Arial"/>
          <w:bCs/>
          <w:szCs w:val="12"/>
        </w:rPr>
        <w:t xml:space="preserve"> for any damage caused by </w:t>
      </w:r>
      <w:r>
        <w:rPr>
          <w:rFonts w:ascii="Arial" w:hAnsi="Arial" w:cs="Arial"/>
          <w:bCs/>
          <w:szCs w:val="12"/>
        </w:rPr>
        <w:t>you and/or your staff to the house or its contents.</w:t>
      </w:r>
      <w:r w:rsidRPr="00160867">
        <w:rPr>
          <w:rFonts w:ascii="Arial" w:hAnsi="Arial" w:cs="Arial"/>
          <w:bCs/>
          <w:szCs w:val="12"/>
        </w:rPr>
        <w:t xml:space="preserve"> </w:t>
      </w:r>
    </w:p>
    <w:p w14:paraId="27598143" w14:textId="32D35190" w:rsidR="0059689B" w:rsidRPr="00722F64" w:rsidRDefault="00722F64" w:rsidP="00722F64">
      <w:pPr>
        <w:pStyle w:val="Header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2) That you will hold adequate </w:t>
      </w:r>
      <w:r w:rsidRPr="00640955">
        <w:rPr>
          <w:rFonts w:ascii="Arial" w:hAnsi="Arial" w:cs="Arial"/>
          <w:szCs w:val="12"/>
        </w:rPr>
        <w:t xml:space="preserve">Public and </w:t>
      </w:r>
      <w:proofErr w:type="gramStart"/>
      <w:r w:rsidRPr="00640955">
        <w:rPr>
          <w:rFonts w:ascii="Arial" w:hAnsi="Arial" w:cs="Arial"/>
          <w:szCs w:val="12"/>
        </w:rPr>
        <w:t>Third Party</w:t>
      </w:r>
      <w:proofErr w:type="gramEnd"/>
      <w:r w:rsidRPr="00640955">
        <w:rPr>
          <w:rFonts w:ascii="Arial" w:hAnsi="Arial" w:cs="Arial"/>
          <w:szCs w:val="12"/>
        </w:rPr>
        <w:t xml:space="preserve"> Liability </w:t>
      </w:r>
      <w:r w:rsidRPr="00EA2F08">
        <w:rPr>
          <w:rFonts w:ascii="Arial" w:hAnsi="Arial" w:cs="Arial"/>
          <w:b/>
          <w:szCs w:val="12"/>
        </w:rPr>
        <w:t xml:space="preserve">insurance </w:t>
      </w:r>
      <w:r w:rsidRPr="00172860">
        <w:rPr>
          <w:rFonts w:ascii="Arial" w:hAnsi="Arial" w:cs="Arial"/>
          <w:szCs w:val="12"/>
        </w:rPr>
        <w:t>cover.</w:t>
      </w:r>
      <w:r>
        <w:rPr>
          <w:rFonts w:ascii="Arial" w:hAnsi="Arial" w:cs="Arial"/>
          <w:szCs w:val="12"/>
        </w:rPr>
        <w:t xml:space="preserve"> </w:t>
      </w:r>
    </w:p>
    <w:p w14:paraId="6A2E32B4" w14:textId="0906A22B" w:rsidR="00722F64" w:rsidRDefault="00722F64" w:rsidP="00722F64">
      <w:pPr>
        <w:pStyle w:val="Header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3) That you will </w:t>
      </w:r>
      <w:r w:rsidRPr="00640955">
        <w:rPr>
          <w:rFonts w:ascii="Arial" w:hAnsi="Arial" w:cs="Arial"/>
          <w:szCs w:val="12"/>
        </w:rPr>
        <w:t xml:space="preserve">comply with current </w:t>
      </w:r>
      <w:r>
        <w:rPr>
          <w:rFonts w:ascii="Arial" w:hAnsi="Arial" w:cs="Arial"/>
          <w:szCs w:val="12"/>
        </w:rPr>
        <w:t xml:space="preserve">relevant </w:t>
      </w:r>
      <w:r w:rsidRPr="00EA2F08">
        <w:rPr>
          <w:rFonts w:ascii="Arial" w:hAnsi="Arial" w:cs="Arial"/>
          <w:b/>
          <w:szCs w:val="12"/>
        </w:rPr>
        <w:t xml:space="preserve">Health &amp; Safety </w:t>
      </w:r>
      <w:r w:rsidRPr="00172860">
        <w:rPr>
          <w:rFonts w:ascii="Arial" w:hAnsi="Arial" w:cs="Arial"/>
          <w:szCs w:val="12"/>
        </w:rPr>
        <w:t>legislation.</w:t>
      </w:r>
      <w:r w:rsidRPr="00640955">
        <w:rPr>
          <w:rFonts w:ascii="Arial" w:hAnsi="Arial" w:cs="Arial"/>
          <w:szCs w:val="12"/>
        </w:rPr>
        <w:t xml:space="preserve"> </w:t>
      </w:r>
    </w:p>
    <w:p w14:paraId="7D20FC0F" w14:textId="510AC594" w:rsidR="001C21EA" w:rsidRDefault="00EC4E5F" w:rsidP="00722F64">
      <w:pPr>
        <w:pStyle w:val="Header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>4</w:t>
      </w:r>
      <w:r w:rsidR="00722F64">
        <w:rPr>
          <w:rFonts w:ascii="Arial" w:hAnsi="Arial" w:cs="Arial"/>
          <w:szCs w:val="12"/>
        </w:rPr>
        <w:t>) That you will</w:t>
      </w:r>
      <w:r w:rsidR="00722F64" w:rsidRPr="00640955">
        <w:rPr>
          <w:rFonts w:ascii="Arial" w:hAnsi="Arial" w:cs="Arial"/>
          <w:szCs w:val="12"/>
        </w:rPr>
        <w:t xml:space="preserve"> </w:t>
      </w:r>
      <w:r w:rsidR="00722F64" w:rsidRPr="00172860">
        <w:rPr>
          <w:rFonts w:ascii="Arial" w:hAnsi="Arial" w:cs="Arial"/>
          <w:b/>
          <w:szCs w:val="12"/>
        </w:rPr>
        <w:t>locate any equipment</w:t>
      </w:r>
      <w:r w:rsidR="00722F64" w:rsidRPr="00640955">
        <w:rPr>
          <w:rFonts w:ascii="Arial" w:hAnsi="Arial" w:cs="Arial"/>
          <w:szCs w:val="12"/>
        </w:rPr>
        <w:t xml:space="preserve"> in the area(s) designated for </w:t>
      </w:r>
      <w:r w:rsidR="00722F64">
        <w:rPr>
          <w:rFonts w:ascii="Arial" w:hAnsi="Arial" w:cs="Arial"/>
          <w:szCs w:val="12"/>
        </w:rPr>
        <w:t>it</w:t>
      </w:r>
      <w:r w:rsidR="00722F64" w:rsidRPr="00640955">
        <w:rPr>
          <w:rFonts w:ascii="Arial" w:hAnsi="Arial" w:cs="Arial"/>
          <w:szCs w:val="12"/>
        </w:rPr>
        <w:t xml:space="preserve"> and </w:t>
      </w:r>
      <w:r w:rsidR="00722F64">
        <w:rPr>
          <w:rFonts w:ascii="Arial" w:hAnsi="Arial" w:cs="Arial"/>
          <w:szCs w:val="12"/>
        </w:rPr>
        <w:t xml:space="preserve">will </w:t>
      </w:r>
      <w:r w:rsidR="00722F64" w:rsidRPr="00640955">
        <w:rPr>
          <w:rFonts w:ascii="Arial" w:hAnsi="Arial" w:cs="Arial"/>
          <w:szCs w:val="12"/>
        </w:rPr>
        <w:t xml:space="preserve">operate within that area(s) in a safe and professional manner. </w:t>
      </w:r>
    </w:p>
    <w:p w14:paraId="1DBA7184" w14:textId="3C9EC385" w:rsidR="00722F64" w:rsidRDefault="00EC4E5F" w:rsidP="00722F64">
      <w:pPr>
        <w:pStyle w:val="Header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>5</w:t>
      </w:r>
      <w:r w:rsidR="00722F64">
        <w:rPr>
          <w:rFonts w:ascii="Arial" w:hAnsi="Arial" w:cs="Arial"/>
          <w:szCs w:val="12"/>
        </w:rPr>
        <w:t xml:space="preserve">) That you will ensure that </w:t>
      </w:r>
      <w:r w:rsidR="00722F64" w:rsidRPr="00172860">
        <w:rPr>
          <w:rFonts w:ascii="Arial" w:hAnsi="Arial" w:cs="Arial"/>
          <w:b/>
          <w:szCs w:val="12"/>
        </w:rPr>
        <w:t>equipment that is our property</w:t>
      </w:r>
      <w:r w:rsidR="00722F64">
        <w:rPr>
          <w:rFonts w:ascii="Arial" w:hAnsi="Arial" w:cs="Arial"/>
          <w:szCs w:val="12"/>
        </w:rPr>
        <w:t xml:space="preserve"> is not removed from the house. </w:t>
      </w:r>
    </w:p>
    <w:p w14:paraId="15C1E134" w14:textId="1F6EF186" w:rsidR="00722F64" w:rsidRDefault="00EC4E5F" w:rsidP="00722F64">
      <w:pPr>
        <w:pStyle w:val="Header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>6</w:t>
      </w:r>
      <w:r w:rsidR="00722F64" w:rsidRPr="004D3A9B">
        <w:rPr>
          <w:rFonts w:ascii="Arial" w:hAnsi="Arial" w:cs="Arial"/>
          <w:szCs w:val="12"/>
        </w:rPr>
        <w:t xml:space="preserve">) </w:t>
      </w:r>
      <w:r w:rsidR="00722F64">
        <w:rPr>
          <w:rFonts w:ascii="Arial" w:hAnsi="Arial" w:cs="Arial"/>
          <w:szCs w:val="12"/>
        </w:rPr>
        <w:t xml:space="preserve">That you will </w:t>
      </w:r>
      <w:r w:rsidR="00722F64" w:rsidRPr="004D3A9B">
        <w:rPr>
          <w:rFonts w:ascii="Arial" w:hAnsi="Arial" w:cs="Arial"/>
          <w:szCs w:val="12"/>
        </w:rPr>
        <w:t xml:space="preserve">arrange a time </w:t>
      </w:r>
      <w:r w:rsidR="00722F64">
        <w:rPr>
          <w:rFonts w:ascii="Arial" w:hAnsi="Arial" w:cs="Arial"/>
          <w:szCs w:val="12"/>
        </w:rPr>
        <w:t xml:space="preserve">with us </w:t>
      </w:r>
      <w:r w:rsidR="00722F64" w:rsidRPr="004D3A9B">
        <w:rPr>
          <w:rFonts w:ascii="Arial" w:hAnsi="Arial" w:cs="Arial"/>
          <w:szCs w:val="12"/>
        </w:rPr>
        <w:t>before making</w:t>
      </w:r>
      <w:r w:rsidR="00722F64">
        <w:rPr>
          <w:rFonts w:ascii="Arial" w:hAnsi="Arial" w:cs="Arial"/>
          <w:b/>
          <w:szCs w:val="12"/>
        </w:rPr>
        <w:t xml:space="preserve"> deliveries and collections </w:t>
      </w:r>
      <w:r w:rsidR="00722F64" w:rsidRPr="004D3A9B">
        <w:rPr>
          <w:rFonts w:ascii="Arial" w:hAnsi="Arial" w:cs="Arial"/>
          <w:szCs w:val="12"/>
        </w:rPr>
        <w:t>to the house</w:t>
      </w:r>
      <w:r w:rsidR="00722F64">
        <w:rPr>
          <w:rFonts w:ascii="Arial" w:hAnsi="Arial" w:cs="Arial"/>
          <w:szCs w:val="12"/>
        </w:rPr>
        <w:t xml:space="preserve"> and will use the area designated </w:t>
      </w:r>
      <w:r w:rsidR="00722F64" w:rsidRPr="004D3A9B">
        <w:rPr>
          <w:rFonts w:ascii="Arial" w:hAnsi="Arial" w:cs="Arial"/>
          <w:szCs w:val="12"/>
        </w:rPr>
        <w:t>for</w:t>
      </w:r>
      <w:r w:rsidR="00722F64">
        <w:rPr>
          <w:rFonts w:ascii="Arial" w:hAnsi="Arial" w:cs="Arial"/>
          <w:szCs w:val="12"/>
        </w:rPr>
        <w:t xml:space="preserve"> deliveries.</w:t>
      </w:r>
    </w:p>
    <w:p w14:paraId="13AE55CA" w14:textId="3C1AAA05" w:rsidR="00722F64" w:rsidRDefault="00EC4E5F" w:rsidP="00722F64">
      <w:pPr>
        <w:pStyle w:val="Header"/>
        <w:rPr>
          <w:rFonts w:ascii="Arial" w:hAnsi="Arial" w:cs="Arial"/>
          <w:b/>
          <w:szCs w:val="12"/>
        </w:rPr>
      </w:pPr>
      <w:r>
        <w:rPr>
          <w:rFonts w:ascii="Arial" w:hAnsi="Arial" w:cs="Arial"/>
          <w:szCs w:val="12"/>
        </w:rPr>
        <w:t>7</w:t>
      </w:r>
      <w:r w:rsidR="00722F64">
        <w:rPr>
          <w:rFonts w:ascii="Arial" w:hAnsi="Arial" w:cs="Arial"/>
          <w:szCs w:val="12"/>
        </w:rPr>
        <w:t xml:space="preserve">) That amplified music is played </w:t>
      </w:r>
      <w:r w:rsidR="00722F64" w:rsidRPr="003A0077">
        <w:rPr>
          <w:rFonts w:ascii="Arial" w:hAnsi="Arial" w:cs="Arial"/>
          <w:b/>
          <w:szCs w:val="12"/>
        </w:rPr>
        <w:t>inside the house only</w:t>
      </w:r>
    </w:p>
    <w:p w14:paraId="30547169" w14:textId="2707F2B1" w:rsidR="001C21EA" w:rsidRPr="001C21EA" w:rsidRDefault="00EC4E5F" w:rsidP="00722F64">
      <w:pPr>
        <w:pStyle w:val="Header"/>
        <w:rPr>
          <w:rFonts w:ascii="Arial" w:hAnsi="Arial" w:cs="Arial"/>
          <w:bCs/>
          <w:szCs w:val="12"/>
        </w:rPr>
      </w:pPr>
      <w:r>
        <w:rPr>
          <w:rFonts w:ascii="Arial" w:hAnsi="Arial" w:cs="Arial"/>
          <w:bCs/>
          <w:szCs w:val="12"/>
        </w:rPr>
        <w:t>8</w:t>
      </w:r>
      <w:r w:rsidR="001C21EA">
        <w:rPr>
          <w:rFonts w:ascii="Arial" w:hAnsi="Arial" w:cs="Arial"/>
          <w:bCs/>
          <w:szCs w:val="12"/>
        </w:rPr>
        <w:t xml:space="preserve">)  </w:t>
      </w:r>
      <w:r w:rsidR="00BA6AD0">
        <w:rPr>
          <w:rFonts w:ascii="Arial" w:hAnsi="Arial" w:cs="Arial"/>
          <w:bCs/>
          <w:szCs w:val="12"/>
        </w:rPr>
        <w:t xml:space="preserve">Use of haze machine must </w:t>
      </w:r>
      <w:r w:rsidR="00AA1A22">
        <w:rPr>
          <w:rFonts w:ascii="Arial" w:hAnsi="Arial" w:cs="Arial"/>
          <w:bCs/>
          <w:szCs w:val="12"/>
        </w:rPr>
        <w:t>be minimal with water</w:t>
      </w:r>
      <w:r w:rsidR="006A4E11">
        <w:rPr>
          <w:rFonts w:ascii="Arial" w:hAnsi="Arial" w:cs="Arial"/>
          <w:bCs/>
          <w:szCs w:val="12"/>
        </w:rPr>
        <w:t>-</w:t>
      </w:r>
      <w:r w:rsidR="00AA1A22">
        <w:rPr>
          <w:rFonts w:ascii="Arial" w:hAnsi="Arial" w:cs="Arial"/>
          <w:bCs/>
          <w:szCs w:val="12"/>
        </w:rPr>
        <w:t xml:space="preserve">based liquid only.  Any damage to the floor </w:t>
      </w:r>
      <w:r w:rsidR="00870EEA">
        <w:rPr>
          <w:rFonts w:ascii="Arial" w:hAnsi="Arial" w:cs="Arial"/>
          <w:bCs/>
          <w:szCs w:val="12"/>
        </w:rPr>
        <w:t>is your liability</w:t>
      </w:r>
    </w:p>
    <w:p w14:paraId="6EF9560E" w14:textId="56181F78" w:rsidR="00722F64" w:rsidRPr="003A0077" w:rsidRDefault="00EC4E5F" w:rsidP="00722F64">
      <w:pPr>
        <w:pStyle w:val="Header"/>
        <w:rPr>
          <w:rFonts w:ascii="Arial" w:hAnsi="Arial" w:cs="Arial"/>
          <w:b/>
          <w:szCs w:val="12"/>
        </w:rPr>
      </w:pPr>
      <w:r>
        <w:rPr>
          <w:rFonts w:ascii="Arial" w:hAnsi="Arial" w:cs="Arial"/>
          <w:szCs w:val="12"/>
        </w:rPr>
        <w:t>9</w:t>
      </w:r>
      <w:r w:rsidR="00722F64">
        <w:rPr>
          <w:rFonts w:ascii="Arial" w:hAnsi="Arial" w:cs="Arial"/>
          <w:szCs w:val="12"/>
        </w:rPr>
        <w:t xml:space="preserve">)  That you will telephone the Event Manager on 01963 440202 </w:t>
      </w:r>
      <w:r w:rsidR="00722F64" w:rsidRPr="003A0077">
        <w:rPr>
          <w:rFonts w:ascii="Arial" w:hAnsi="Arial" w:cs="Arial"/>
          <w:b/>
          <w:szCs w:val="12"/>
        </w:rPr>
        <w:t xml:space="preserve">if you are running late </w:t>
      </w:r>
    </w:p>
    <w:p w14:paraId="0CF70A5C" w14:textId="154BA343" w:rsidR="00722F64" w:rsidRDefault="0059689B" w:rsidP="00722F64">
      <w:pPr>
        <w:pStyle w:val="Header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>1</w:t>
      </w:r>
      <w:r w:rsidR="00EC4E5F">
        <w:rPr>
          <w:rFonts w:ascii="Arial" w:hAnsi="Arial" w:cs="Arial"/>
          <w:szCs w:val="12"/>
        </w:rPr>
        <w:t>0</w:t>
      </w:r>
      <w:r w:rsidR="00722F64" w:rsidRPr="00CE6843">
        <w:rPr>
          <w:rFonts w:ascii="Arial" w:hAnsi="Arial" w:cs="Arial"/>
          <w:szCs w:val="12"/>
        </w:rPr>
        <w:t>)</w:t>
      </w:r>
      <w:r w:rsidR="00722F64">
        <w:rPr>
          <w:rFonts w:ascii="Arial" w:hAnsi="Arial" w:cs="Arial"/>
          <w:b/>
          <w:szCs w:val="12"/>
        </w:rPr>
        <w:t xml:space="preserve"> </w:t>
      </w:r>
      <w:r w:rsidR="00722F64">
        <w:rPr>
          <w:rFonts w:ascii="Arial" w:hAnsi="Arial" w:cs="Arial"/>
          <w:szCs w:val="12"/>
        </w:rPr>
        <w:t xml:space="preserve">That once a delivery or collection is completed </w:t>
      </w:r>
      <w:r w:rsidR="00722F64" w:rsidRPr="004D3A9B">
        <w:rPr>
          <w:rFonts w:ascii="Arial" w:hAnsi="Arial" w:cs="Arial"/>
          <w:b/>
          <w:szCs w:val="12"/>
        </w:rPr>
        <w:t>vehicles will be moved</w:t>
      </w:r>
      <w:r w:rsidR="00722F64">
        <w:rPr>
          <w:rFonts w:ascii="Arial" w:hAnsi="Arial" w:cs="Arial"/>
          <w:szCs w:val="12"/>
        </w:rPr>
        <w:t xml:space="preserve"> immediately from the house or moved to the parking area</w:t>
      </w:r>
    </w:p>
    <w:p w14:paraId="672ABF43" w14:textId="0016FD84" w:rsidR="00722F64" w:rsidRDefault="00722F64" w:rsidP="00722F64">
      <w:pPr>
        <w:pStyle w:val="Header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>1</w:t>
      </w:r>
      <w:r w:rsidR="00EC4E5F">
        <w:rPr>
          <w:rFonts w:ascii="Arial" w:hAnsi="Arial" w:cs="Arial"/>
          <w:szCs w:val="12"/>
        </w:rPr>
        <w:t>1</w:t>
      </w:r>
      <w:r>
        <w:rPr>
          <w:rFonts w:ascii="Arial" w:hAnsi="Arial" w:cs="Arial"/>
          <w:szCs w:val="12"/>
        </w:rPr>
        <w:t>) That you will keep the bass low and the volume at a reasonable level to protect the Grade1 listed lead glass windows that vibrate with too much bass.</w:t>
      </w:r>
    </w:p>
    <w:p w14:paraId="61427382" w14:textId="02E459A1" w:rsidR="00722F64" w:rsidRDefault="0059689B" w:rsidP="18EA0A1E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C4E5F">
        <w:rPr>
          <w:rFonts w:ascii="Arial" w:hAnsi="Arial" w:cs="Arial"/>
        </w:rPr>
        <w:t>2</w:t>
      </w:r>
      <w:r w:rsidR="00722F64" w:rsidRPr="18EA0A1E">
        <w:rPr>
          <w:rFonts w:ascii="Arial" w:hAnsi="Arial" w:cs="Arial"/>
        </w:rPr>
        <w:t>)</w:t>
      </w:r>
      <w:r w:rsidR="00722F64" w:rsidRPr="18EA0A1E">
        <w:rPr>
          <w:rFonts w:ascii="Arial" w:hAnsi="Arial" w:cs="Arial"/>
          <w:b/>
          <w:bCs/>
        </w:rPr>
        <w:t xml:space="preserve"> </w:t>
      </w:r>
      <w:r w:rsidR="00722F64" w:rsidRPr="18EA0A1E">
        <w:rPr>
          <w:rFonts w:ascii="Arial" w:hAnsi="Arial" w:cs="Arial"/>
        </w:rPr>
        <w:t xml:space="preserve">That you will stop playing music </w:t>
      </w:r>
      <w:r w:rsidR="00722F64" w:rsidRPr="18EA0A1E">
        <w:rPr>
          <w:rFonts w:ascii="Arial" w:hAnsi="Arial" w:cs="Arial"/>
          <w:b/>
          <w:bCs/>
        </w:rPr>
        <w:t>at midnight</w:t>
      </w:r>
    </w:p>
    <w:p w14:paraId="56421407" w14:textId="72C29B91" w:rsidR="00722F64" w:rsidRPr="00722F64" w:rsidRDefault="00722F64" w:rsidP="00722F64">
      <w:pPr>
        <w:rPr>
          <w:rFonts w:ascii="Arial" w:hAnsi="Arial" w:cs="Arial"/>
          <w:sz w:val="20"/>
          <w:szCs w:val="20"/>
        </w:rPr>
      </w:pPr>
      <w:r w:rsidRPr="00722F64">
        <w:rPr>
          <w:rFonts w:ascii="Arial" w:hAnsi="Arial" w:cs="Arial"/>
          <w:sz w:val="20"/>
          <w:szCs w:val="20"/>
        </w:rPr>
        <w:t>Band/DJ Name:</w:t>
      </w:r>
      <w:r w:rsidRPr="00722F64">
        <w:rPr>
          <w:rFonts w:ascii="Arial" w:hAnsi="Arial" w:cs="Arial"/>
          <w:sz w:val="20"/>
          <w:szCs w:val="20"/>
        </w:rPr>
        <w:tab/>
      </w:r>
      <w:r w:rsidRPr="00722F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722F64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proofErr w:type="gramStart"/>
      <w:r w:rsidRPr="00722F64">
        <w:rPr>
          <w:rFonts w:ascii="Arial" w:hAnsi="Arial" w:cs="Arial"/>
          <w:sz w:val="20"/>
          <w:szCs w:val="20"/>
        </w:rPr>
        <w:t>…..</w:t>
      </w:r>
      <w:proofErr w:type="gramEnd"/>
    </w:p>
    <w:p w14:paraId="53611F4F" w14:textId="77777777" w:rsidR="00722F64" w:rsidRPr="00722F64" w:rsidRDefault="00722F64" w:rsidP="00722F64">
      <w:pPr>
        <w:rPr>
          <w:rFonts w:ascii="Arial" w:hAnsi="Arial" w:cs="Arial"/>
          <w:sz w:val="20"/>
          <w:szCs w:val="20"/>
        </w:rPr>
      </w:pPr>
    </w:p>
    <w:p w14:paraId="40072330" w14:textId="4180C961" w:rsidR="00722F64" w:rsidRPr="00722F64" w:rsidRDefault="00722F64" w:rsidP="00722F64">
      <w:pPr>
        <w:rPr>
          <w:rFonts w:ascii="Arial" w:hAnsi="Arial" w:cs="Arial"/>
          <w:sz w:val="20"/>
          <w:szCs w:val="20"/>
        </w:rPr>
      </w:pPr>
      <w:r w:rsidRPr="00722F64">
        <w:rPr>
          <w:rFonts w:ascii="Arial" w:hAnsi="Arial" w:cs="Arial"/>
          <w:sz w:val="20"/>
          <w:szCs w:val="20"/>
        </w:rPr>
        <w:t>Contact Name (CAPS)</w:t>
      </w:r>
      <w:r w:rsidRPr="00722F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722F64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proofErr w:type="gramStart"/>
      <w:r w:rsidRPr="00722F64">
        <w:rPr>
          <w:rFonts w:ascii="Arial" w:hAnsi="Arial" w:cs="Arial"/>
          <w:sz w:val="20"/>
          <w:szCs w:val="20"/>
        </w:rPr>
        <w:t>…..</w:t>
      </w:r>
      <w:proofErr w:type="gramEnd"/>
    </w:p>
    <w:p w14:paraId="6CDDCFB0" w14:textId="77777777" w:rsidR="00722F64" w:rsidRPr="00722F64" w:rsidRDefault="00722F64" w:rsidP="00722F64">
      <w:pPr>
        <w:rPr>
          <w:rFonts w:ascii="Arial" w:hAnsi="Arial" w:cs="Arial"/>
          <w:sz w:val="20"/>
          <w:szCs w:val="20"/>
        </w:rPr>
      </w:pPr>
    </w:p>
    <w:p w14:paraId="14757852" w14:textId="77777777" w:rsidR="00722F64" w:rsidRPr="00722F64" w:rsidRDefault="00722F64" w:rsidP="00722F64">
      <w:pPr>
        <w:rPr>
          <w:rFonts w:ascii="Arial" w:hAnsi="Arial" w:cs="Arial"/>
          <w:sz w:val="20"/>
          <w:szCs w:val="20"/>
        </w:rPr>
      </w:pPr>
      <w:r w:rsidRPr="00722F64">
        <w:rPr>
          <w:rFonts w:ascii="Arial" w:hAnsi="Arial" w:cs="Arial"/>
          <w:sz w:val="20"/>
          <w:szCs w:val="20"/>
        </w:rPr>
        <w:t xml:space="preserve">Signed:  </w:t>
      </w:r>
      <w:r w:rsidRPr="00722F64">
        <w:rPr>
          <w:rFonts w:ascii="Arial" w:hAnsi="Arial" w:cs="Arial"/>
          <w:sz w:val="20"/>
          <w:szCs w:val="20"/>
        </w:rPr>
        <w:tab/>
      </w:r>
      <w:r w:rsidRPr="00722F64">
        <w:rPr>
          <w:rFonts w:ascii="Arial" w:hAnsi="Arial" w:cs="Arial"/>
          <w:sz w:val="20"/>
          <w:szCs w:val="20"/>
        </w:rPr>
        <w:tab/>
      </w:r>
      <w:r w:rsidRPr="00722F64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  <w:proofErr w:type="gramStart"/>
      <w:r w:rsidRPr="00722F64">
        <w:rPr>
          <w:rFonts w:ascii="Arial" w:hAnsi="Arial" w:cs="Arial"/>
          <w:sz w:val="20"/>
          <w:szCs w:val="20"/>
        </w:rPr>
        <w:t>…..</w:t>
      </w:r>
      <w:proofErr w:type="gramEnd"/>
    </w:p>
    <w:p w14:paraId="79958C1F" w14:textId="77777777" w:rsidR="00722F64" w:rsidRPr="00722F64" w:rsidRDefault="00722F64" w:rsidP="00722F64">
      <w:pPr>
        <w:rPr>
          <w:rFonts w:ascii="Arial" w:hAnsi="Arial" w:cs="Arial"/>
          <w:sz w:val="20"/>
          <w:szCs w:val="20"/>
        </w:rPr>
      </w:pPr>
    </w:p>
    <w:p w14:paraId="792D7326" w14:textId="77777777" w:rsidR="00722F64" w:rsidRPr="00722F64" w:rsidRDefault="00722F64" w:rsidP="00722F64">
      <w:pPr>
        <w:rPr>
          <w:rFonts w:ascii="Arial" w:hAnsi="Arial" w:cs="Arial"/>
          <w:sz w:val="20"/>
          <w:szCs w:val="20"/>
        </w:rPr>
      </w:pPr>
      <w:r w:rsidRPr="00722F64">
        <w:rPr>
          <w:rFonts w:ascii="Arial" w:hAnsi="Arial" w:cs="Arial"/>
          <w:sz w:val="20"/>
          <w:szCs w:val="20"/>
        </w:rPr>
        <w:t xml:space="preserve">Mobile Number on the day: </w:t>
      </w:r>
      <w:r w:rsidRPr="00722F64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  <w:proofErr w:type="gramStart"/>
      <w:r w:rsidRPr="00722F64">
        <w:rPr>
          <w:rFonts w:ascii="Arial" w:hAnsi="Arial" w:cs="Arial"/>
          <w:sz w:val="20"/>
          <w:szCs w:val="20"/>
        </w:rPr>
        <w:t>…..</w:t>
      </w:r>
      <w:proofErr w:type="gramEnd"/>
    </w:p>
    <w:p w14:paraId="5FA77C9A" w14:textId="77777777" w:rsidR="00722F64" w:rsidRPr="00722F64" w:rsidRDefault="00722F64" w:rsidP="00722F64">
      <w:pPr>
        <w:rPr>
          <w:rFonts w:ascii="Arial" w:hAnsi="Arial" w:cs="Arial"/>
          <w:sz w:val="20"/>
          <w:szCs w:val="20"/>
        </w:rPr>
      </w:pPr>
    </w:p>
    <w:p w14:paraId="37640D44" w14:textId="77777777" w:rsidR="00722F64" w:rsidRPr="00722F64" w:rsidRDefault="00722F64" w:rsidP="00722F64">
      <w:pPr>
        <w:rPr>
          <w:rFonts w:ascii="Arial" w:hAnsi="Arial" w:cs="Arial"/>
          <w:sz w:val="20"/>
          <w:szCs w:val="20"/>
        </w:rPr>
      </w:pPr>
      <w:r w:rsidRPr="00722F64">
        <w:rPr>
          <w:rFonts w:ascii="Arial" w:hAnsi="Arial" w:cs="Arial"/>
          <w:sz w:val="20"/>
          <w:szCs w:val="20"/>
        </w:rPr>
        <w:t>Event Date:</w:t>
      </w:r>
      <w:r w:rsidRPr="00722F64">
        <w:rPr>
          <w:rFonts w:ascii="Arial" w:hAnsi="Arial" w:cs="Arial"/>
          <w:sz w:val="20"/>
          <w:szCs w:val="20"/>
        </w:rPr>
        <w:tab/>
      </w:r>
      <w:r w:rsidRPr="00722F64">
        <w:rPr>
          <w:rFonts w:ascii="Arial" w:hAnsi="Arial" w:cs="Arial"/>
          <w:sz w:val="20"/>
          <w:szCs w:val="20"/>
        </w:rPr>
        <w:tab/>
      </w:r>
      <w:r w:rsidRPr="00722F64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  <w:proofErr w:type="gramStart"/>
      <w:r w:rsidRPr="00722F64">
        <w:rPr>
          <w:rFonts w:ascii="Arial" w:hAnsi="Arial" w:cs="Arial"/>
          <w:sz w:val="20"/>
          <w:szCs w:val="20"/>
        </w:rPr>
        <w:t>…..</w:t>
      </w:r>
      <w:proofErr w:type="gramEnd"/>
    </w:p>
    <w:p w14:paraId="145DC412" w14:textId="77777777" w:rsidR="00722F64" w:rsidRPr="00722F64" w:rsidRDefault="00722F64" w:rsidP="00722F64">
      <w:pPr>
        <w:rPr>
          <w:rFonts w:ascii="Arial" w:hAnsi="Arial" w:cs="Arial"/>
          <w:sz w:val="20"/>
          <w:szCs w:val="20"/>
        </w:rPr>
      </w:pPr>
    </w:p>
    <w:p w14:paraId="6C379C43" w14:textId="77777777" w:rsidR="00722F64" w:rsidRPr="00722F64" w:rsidRDefault="00722F64" w:rsidP="00722F64">
      <w:pPr>
        <w:rPr>
          <w:rFonts w:ascii="Arial" w:hAnsi="Arial" w:cs="Arial"/>
          <w:sz w:val="20"/>
          <w:szCs w:val="20"/>
        </w:rPr>
      </w:pPr>
      <w:r w:rsidRPr="00722F64">
        <w:rPr>
          <w:rFonts w:ascii="Arial" w:hAnsi="Arial" w:cs="Arial"/>
          <w:sz w:val="20"/>
          <w:szCs w:val="20"/>
        </w:rPr>
        <w:t>Arrival Time:</w:t>
      </w:r>
      <w:r w:rsidRPr="00722F64">
        <w:rPr>
          <w:rFonts w:ascii="Arial" w:hAnsi="Arial" w:cs="Arial"/>
          <w:sz w:val="20"/>
          <w:szCs w:val="20"/>
        </w:rPr>
        <w:tab/>
      </w:r>
      <w:r w:rsidRPr="00722F64">
        <w:rPr>
          <w:rFonts w:ascii="Arial" w:hAnsi="Arial" w:cs="Arial"/>
          <w:sz w:val="20"/>
          <w:szCs w:val="20"/>
        </w:rPr>
        <w:tab/>
      </w:r>
      <w:r w:rsidRPr="00722F64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  <w:proofErr w:type="gramStart"/>
      <w:r w:rsidRPr="00722F64">
        <w:rPr>
          <w:rFonts w:ascii="Arial" w:hAnsi="Arial" w:cs="Arial"/>
          <w:sz w:val="20"/>
          <w:szCs w:val="20"/>
        </w:rPr>
        <w:t>…..</w:t>
      </w:r>
      <w:proofErr w:type="gramEnd"/>
    </w:p>
    <w:p w14:paraId="2C72993F" w14:textId="77777777" w:rsidR="00722F64" w:rsidRPr="00722F64" w:rsidRDefault="00722F64" w:rsidP="00722F64">
      <w:pPr>
        <w:rPr>
          <w:rFonts w:ascii="Arial" w:hAnsi="Arial" w:cs="Arial"/>
          <w:sz w:val="20"/>
          <w:szCs w:val="20"/>
        </w:rPr>
      </w:pPr>
    </w:p>
    <w:p w14:paraId="4209E509" w14:textId="3BBA21E8" w:rsidR="00722F64" w:rsidRPr="00722F64" w:rsidRDefault="00722F64" w:rsidP="00722F64">
      <w:pPr>
        <w:rPr>
          <w:rFonts w:ascii="Arial" w:hAnsi="Arial" w:cs="Arial"/>
          <w:sz w:val="20"/>
          <w:szCs w:val="20"/>
        </w:rPr>
      </w:pPr>
      <w:r w:rsidRPr="00722F64">
        <w:rPr>
          <w:rFonts w:ascii="Arial" w:hAnsi="Arial" w:cs="Arial"/>
          <w:sz w:val="20"/>
          <w:szCs w:val="20"/>
        </w:rPr>
        <w:t>Client name:</w:t>
      </w:r>
      <w:r w:rsidRPr="00722F64">
        <w:rPr>
          <w:rFonts w:ascii="Arial" w:hAnsi="Arial" w:cs="Arial"/>
          <w:sz w:val="20"/>
          <w:szCs w:val="20"/>
        </w:rPr>
        <w:tab/>
      </w:r>
      <w:r w:rsidRPr="00722F64">
        <w:rPr>
          <w:rFonts w:ascii="Arial" w:hAnsi="Arial" w:cs="Arial"/>
          <w:sz w:val="20"/>
          <w:szCs w:val="20"/>
        </w:rPr>
        <w:tab/>
      </w:r>
      <w:r w:rsidRPr="00722F64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  <w:proofErr w:type="gramStart"/>
      <w:r w:rsidRPr="00722F64">
        <w:rPr>
          <w:rFonts w:ascii="Arial" w:hAnsi="Arial" w:cs="Arial"/>
          <w:sz w:val="20"/>
          <w:szCs w:val="20"/>
        </w:rPr>
        <w:t>…..</w:t>
      </w:r>
      <w:proofErr w:type="gramEnd"/>
    </w:p>
    <w:p w14:paraId="2C87D5D2" w14:textId="77777777" w:rsidR="00722F64" w:rsidRDefault="00722F64" w:rsidP="00722F64">
      <w:pPr>
        <w:jc w:val="center"/>
        <w:rPr>
          <w:rFonts w:ascii="Georgia" w:hAnsi="Georgia" w:cs="Arial"/>
          <w:sz w:val="24"/>
          <w:szCs w:val="24"/>
        </w:rPr>
      </w:pPr>
    </w:p>
    <w:p w14:paraId="0AE6D746" w14:textId="390CB29E" w:rsidR="00722F64" w:rsidRPr="00722F64" w:rsidRDefault="00722F64" w:rsidP="407ACD65">
      <w:pPr>
        <w:jc w:val="center"/>
        <w:rPr>
          <w:rFonts w:ascii="Georgia" w:hAnsi="Georgia" w:cs="Arial"/>
          <w:sz w:val="24"/>
          <w:szCs w:val="24"/>
        </w:rPr>
      </w:pPr>
      <w:r w:rsidRPr="18EA0A1E">
        <w:rPr>
          <w:rFonts w:ascii="Georgia" w:hAnsi="Georgia" w:cs="Arial"/>
          <w:sz w:val="24"/>
          <w:szCs w:val="24"/>
        </w:rPr>
        <w:t>North Cadbury Court</w:t>
      </w:r>
      <w:r w:rsidR="567DA6C7" w:rsidRPr="18EA0A1E">
        <w:rPr>
          <w:rFonts w:ascii="Georgia" w:hAnsi="Georgia" w:cs="Arial"/>
          <w:sz w:val="24"/>
          <w:szCs w:val="24"/>
        </w:rPr>
        <w:t xml:space="preserve"> </w:t>
      </w:r>
      <w:r w:rsidRPr="18EA0A1E">
        <w:rPr>
          <w:rFonts w:ascii="Georgia" w:hAnsi="Georgia" w:cs="Arial"/>
          <w:sz w:val="24"/>
          <w:szCs w:val="24"/>
        </w:rPr>
        <w:t>Contact Number on the day:  01963 44</w:t>
      </w:r>
      <w:r w:rsidR="475E1598" w:rsidRPr="18EA0A1E">
        <w:rPr>
          <w:rFonts w:ascii="Georgia" w:hAnsi="Georgia" w:cs="Arial"/>
          <w:sz w:val="24"/>
          <w:szCs w:val="24"/>
        </w:rPr>
        <w:t>1238</w:t>
      </w:r>
    </w:p>
    <w:p w14:paraId="54DD4F6D" w14:textId="77777777" w:rsidR="00722F64" w:rsidRPr="00C26BE9" w:rsidRDefault="00722F64" w:rsidP="00722F64">
      <w:pPr>
        <w:jc w:val="center"/>
        <w:rPr>
          <w:sz w:val="16"/>
          <w:szCs w:val="16"/>
        </w:rPr>
      </w:pPr>
      <w:r w:rsidRPr="00C26BE9">
        <w:rPr>
          <w:rFonts w:cs="Arial"/>
          <w:sz w:val="16"/>
          <w:szCs w:val="16"/>
        </w:rPr>
        <w:t>J, A &amp; E Montgomery Ltd,</w:t>
      </w:r>
      <w:r>
        <w:rPr>
          <w:rFonts w:cs="Arial"/>
          <w:sz w:val="16"/>
          <w:szCs w:val="16"/>
        </w:rPr>
        <w:t xml:space="preserve"> </w:t>
      </w:r>
      <w:r w:rsidRPr="00C26BE9">
        <w:rPr>
          <w:rFonts w:cs="Arial"/>
          <w:sz w:val="16"/>
          <w:szCs w:val="16"/>
        </w:rPr>
        <w:t>Manor Farm, North Cadbury, Yeovil, BA22 7DW</w:t>
      </w:r>
      <w:r w:rsidRPr="003243D4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T/A North Cadbury Court</w:t>
      </w:r>
    </w:p>
    <w:p w14:paraId="3D96395C" w14:textId="7273AD3E" w:rsidR="001F1CC1" w:rsidRPr="00722F64" w:rsidRDefault="00722F64" w:rsidP="00722F64">
      <w:pPr>
        <w:jc w:val="center"/>
        <w:rPr>
          <w:sz w:val="12"/>
          <w:szCs w:val="12"/>
        </w:rPr>
      </w:pPr>
      <w:r w:rsidRPr="001C75A7">
        <w:rPr>
          <w:sz w:val="12"/>
          <w:szCs w:val="12"/>
        </w:rPr>
        <w:t xml:space="preserve">Company registered in England No: </w:t>
      </w:r>
      <w:r>
        <w:rPr>
          <w:sz w:val="12"/>
          <w:szCs w:val="12"/>
        </w:rPr>
        <w:t>00988752</w:t>
      </w:r>
    </w:p>
    <w:sectPr w:rsidR="001F1CC1" w:rsidRPr="00722F64" w:rsidSect="00AD53E0">
      <w:footerReference w:type="default" r:id="rId11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10D3F" w14:textId="77777777" w:rsidR="00A856D2" w:rsidRDefault="00A856D2" w:rsidP="008D58E4">
      <w:pPr>
        <w:spacing w:after="0" w:line="240" w:lineRule="auto"/>
      </w:pPr>
      <w:r>
        <w:separator/>
      </w:r>
    </w:p>
  </w:endnote>
  <w:endnote w:type="continuationSeparator" w:id="0">
    <w:p w14:paraId="4467FC16" w14:textId="77777777" w:rsidR="00A856D2" w:rsidRDefault="00A856D2" w:rsidP="008D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AC12D" w14:textId="24599DC5" w:rsidR="008D58E4" w:rsidRDefault="008D58E4">
    <w:pPr>
      <w:pStyle w:val="Footer"/>
    </w:pPr>
    <w:r>
      <w:t>www.northcadburycourt.com</w:t>
    </w:r>
    <w:r>
      <w:ptab w:relativeTo="margin" w:alignment="center" w:leader="none"/>
    </w:r>
    <w:r>
      <w:ptab w:relativeTo="margin" w:alignment="right" w:leader="none"/>
    </w:r>
    <w:r w:rsidR="005C314C">
      <w:t xml:space="preserve">01963 </w:t>
    </w:r>
    <w:r w:rsidR="00E8159E">
      <w:t>441238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369BE" w14:textId="77777777" w:rsidR="00A856D2" w:rsidRDefault="00A856D2" w:rsidP="008D58E4">
      <w:pPr>
        <w:spacing w:after="0" w:line="240" w:lineRule="auto"/>
      </w:pPr>
      <w:r>
        <w:separator/>
      </w:r>
    </w:p>
  </w:footnote>
  <w:footnote w:type="continuationSeparator" w:id="0">
    <w:p w14:paraId="5A1625AB" w14:textId="77777777" w:rsidR="00A856D2" w:rsidRDefault="00A856D2" w:rsidP="008D5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1431A"/>
    <w:multiLevelType w:val="hybridMultilevel"/>
    <w:tmpl w:val="DD302B1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C8F2DE2"/>
    <w:multiLevelType w:val="hybridMultilevel"/>
    <w:tmpl w:val="C876E5C2"/>
    <w:lvl w:ilvl="0" w:tplc="08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50DB293F"/>
    <w:multiLevelType w:val="hybridMultilevel"/>
    <w:tmpl w:val="2F60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507319">
    <w:abstractNumId w:val="0"/>
  </w:num>
  <w:num w:numId="2" w16cid:durableId="655765735">
    <w:abstractNumId w:val="1"/>
  </w:num>
  <w:num w:numId="3" w16cid:durableId="1711807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31"/>
    <w:rsid w:val="000319F5"/>
    <w:rsid w:val="00031DB1"/>
    <w:rsid w:val="00057363"/>
    <w:rsid w:val="00063A52"/>
    <w:rsid w:val="000D2721"/>
    <w:rsid w:val="000F635F"/>
    <w:rsid w:val="00137069"/>
    <w:rsid w:val="001675CA"/>
    <w:rsid w:val="00175A66"/>
    <w:rsid w:val="001C21EA"/>
    <w:rsid w:val="001F1CC1"/>
    <w:rsid w:val="001F71F9"/>
    <w:rsid w:val="002B4E4F"/>
    <w:rsid w:val="002B51EE"/>
    <w:rsid w:val="003220F0"/>
    <w:rsid w:val="003700F0"/>
    <w:rsid w:val="00384210"/>
    <w:rsid w:val="003C070E"/>
    <w:rsid w:val="00424A1F"/>
    <w:rsid w:val="00455E17"/>
    <w:rsid w:val="004A5F47"/>
    <w:rsid w:val="004D2578"/>
    <w:rsid w:val="004D2B73"/>
    <w:rsid w:val="004D49D5"/>
    <w:rsid w:val="004E45F7"/>
    <w:rsid w:val="00511811"/>
    <w:rsid w:val="00521FE2"/>
    <w:rsid w:val="005238F2"/>
    <w:rsid w:val="00533532"/>
    <w:rsid w:val="005553CE"/>
    <w:rsid w:val="0059689B"/>
    <w:rsid w:val="005C314C"/>
    <w:rsid w:val="005C5CEB"/>
    <w:rsid w:val="005D3C2A"/>
    <w:rsid w:val="005F2EAF"/>
    <w:rsid w:val="00614716"/>
    <w:rsid w:val="00617475"/>
    <w:rsid w:val="006770D6"/>
    <w:rsid w:val="006A4E11"/>
    <w:rsid w:val="006F5DFB"/>
    <w:rsid w:val="0072081B"/>
    <w:rsid w:val="00722F64"/>
    <w:rsid w:val="00733220"/>
    <w:rsid w:val="007570D0"/>
    <w:rsid w:val="00790AD1"/>
    <w:rsid w:val="00870EEA"/>
    <w:rsid w:val="0087163F"/>
    <w:rsid w:val="008D58E4"/>
    <w:rsid w:val="008F55A9"/>
    <w:rsid w:val="00944C68"/>
    <w:rsid w:val="00947DA6"/>
    <w:rsid w:val="0095333F"/>
    <w:rsid w:val="00A00831"/>
    <w:rsid w:val="00A14F3C"/>
    <w:rsid w:val="00A2235D"/>
    <w:rsid w:val="00A5217F"/>
    <w:rsid w:val="00A67634"/>
    <w:rsid w:val="00A856D2"/>
    <w:rsid w:val="00AA1A22"/>
    <w:rsid w:val="00AD53E0"/>
    <w:rsid w:val="00BA6AD0"/>
    <w:rsid w:val="00BF73E0"/>
    <w:rsid w:val="00C06CAE"/>
    <w:rsid w:val="00C304DA"/>
    <w:rsid w:val="00C579B2"/>
    <w:rsid w:val="00C9706A"/>
    <w:rsid w:val="00CC213C"/>
    <w:rsid w:val="00CD424E"/>
    <w:rsid w:val="00D91BB7"/>
    <w:rsid w:val="00DC39FD"/>
    <w:rsid w:val="00E005AF"/>
    <w:rsid w:val="00E37E5F"/>
    <w:rsid w:val="00E53FFA"/>
    <w:rsid w:val="00E738D6"/>
    <w:rsid w:val="00E8159E"/>
    <w:rsid w:val="00EC4E5F"/>
    <w:rsid w:val="00F53F2B"/>
    <w:rsid w:val="18EA0A1E"/>
    <w:rsid w:val="2E78F691"/>
    <w:rsid w:val="407ACD65"/>
    <w:rsid w:val="475E1598"/>
    <w:rsid w:val="4E85E5C3"/>
    <w:rsid w:val="567DA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1A303"/>
  <w15:chartTrackingRefBased/>
  <w15:docId w15:val="{0C6C4294-8C1E-44FA-8A06-65F08277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0D0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3842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2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8D5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58E4"/>
  </w:style>
  <w:style w:type="paragraph" w:styleId="Footer">
    <w:name w:val="footer"/>
    <w:basedOn w:val="Normal"/>
    <w:link w:val="FooterChar"/>
    <w:uiPriority w:val="99"/>
    <w:unhideWhenUsed/>
    <w:rsid w:val="008D5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F2227C239044B76DCB0B2BF3A606" ma:contentTypeVersion="18" ma:contentTypeDescription="Create a new document." ma:contentTypeScope="" ma:versionID="4bf813a8e43c63bfa6c0f1818e33be77">
  <xsd:schema xmlns:xsd="http://www.w3.org/2001/XMLSchema" xmlns:xs="http://www.w3.org/2001/XMLSchema" xmlns:p="http://schemas.microsoft.com/office/2006/metadata/properties" xmlns:ns2="b9de9467-3ddb-4ba8-a68f-4ad4484fc76d" xmlns:ns3="65c0294b-760b-4ae6-aaa2-29e7a8104fc3" targetNamespace="http://schemas.microsoft.com/office/2006/metadata/properties" ma:root="true" ma:fieldsID="56d5caef31a91cef2fdf485725c57871" ns2:_="" ns3:_="">
    <xsd:import namespace="b9de9467-3ddb-4ba8-a68f-4ad4484fc76d"/>
    <xsd:import namespace="65c0294b-760b-4ae6-aaa2-29e7a8104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e9467-3ddb-4ba8-a68f-4ad4484fc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4552c3-c878-4dd0-bd3a-763592491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0294b-760b-4ae6-aaa2-29e7a8104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eecd02-f5f0-434b-9a68-840bb2a28d96}" ma:internalName="TaxCatchAll" ma:showField="CatchAllData" ma:web="65c0294b-760b-4ae6-aaa2-29e7a8104f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e9467-3ddb-4ba8-a68f-4ad4484fc76d">
      <Terms xmlns="http://schemas.microsoft.com/office/infopath/2007/PartnerControls"/>
    </lcf76f155ced4ddcb4097134ff3c332f>
    <TaxCatchAll xmlns="65c0294b-760b-4ae6-aaa2-29e7a8104f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0DD9B-044D-4559-B26A-D84160D6D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e9467-3ddb-4ba8-a68f-4ad4484fc76d"/>
    <ds:schemaRef ds:uri="65c0294b-760b-4ae6-aaa2-29e7a8104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6FA561-B452-423B-99C8-38AE0AEA212A}">
  <ds:schemaRefs>
    <ds:schemaRef ds:uri="http://schemas.microsoft.com/office/2006/metadata/properties"/>
    <ds:schemaRef ds:uri="http://schemas.microsoft.com/office/infopath/2007/PartnerControls"/>
    <ds:schemaRef ds:uri="b9de9467-3ddb-4ba8-a68f-4ad4484fc76d"/>
    <ds:schemaRef ds:uri="65c0294b-760b-4ae6-aaa2-29e7a8104fc3"/>
  </ds:schemaRefs>
</ds:datastoreItem>
</file>

<file path=customXml/itemProps3.xml><?xml version="1.0" encoding="utf-8"?>
<ds:datastoreItem xmlns:ds="http://schemas.openxmlformats.org/officeDocument/2006/customXml" ds:itemID="{DDE742FC-F70A-42FE-AE30-B8B59DB6B2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Ford</dc:creator>
  <cp:keywords/>
  <dc:description/>
  <cp:lastModifiedBy>Georgia Baxter</cp:lastModifiedBy>
  <cp:revision>13</cp:revision>
  <cp:lastPrinted>2022-11-04T09:54:00Z</cp:lastPrinted>
  <dcterms:created xsi:type="dcterms:W3CDTF">2023-01-07T21:44:00Z</dcterms:created>
  <dcterms:modified xsi:type="dcterms:W3CDTF">2025-01-21T10:02:00Z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0x010100380DF2227C239044B76DCB0B2BF3A606</vt:lpwstr>
  </property>
  <property fmtid="{D5CDD505-2E9C-101B-9397-08002B2CF9AE}" pid="3" name="MediaServiceImageTags">
    <vt:lpwstr/>
  </property>
</Properties>
</file>